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2F45C" w14:textId="77777777" w:rsidR="002C3365" w:rsidRPr="00AE2E36" w:rsidRDefault="002C3365" w:rsidP="002C3365">
      <w:pPr>
        <w:spacing w:after="0"/>
        <w:jc w:val="center"/>
        <w:rPr>
          <w:rFonts w:ascii="Cambria" w:hAnsi="Cambria"/>
          <w:sz w:val="28"/>
          <w:szCs w:val="28"/>
        </w:rPr>
      </w:pPr>
      <w:r w:rsidRPr="00AE2E36">
        <w:rPr>
          <w:rFonts w:ascii="Cambria" w:hAnsi="Cambria"/>
          <w:sz w:val="28"/>
          <w:szCs w:val="28"/>
        </w:rPr>
        <w:t xml:space="preserve">Учебный график студентов </w:t>
      </w:r>
      <w:r>
        <w:rPr>
          <w:rFonts w:ascii="Cambria" w:hAnsi="Cambria"/>
          <w:sz w:val="28"/>
          <w:szCs w:val="28"/>
        </w:rPr>
        <w:t>4</w:t>
      </w:r>
      <w:r w:rsidRPr="00AE2E36">
        <w:rPr>
          <w:rFonts w:ascii="Cambria" w:hAnsi="Cambria"/>
          <w:sz w:val="28"/>
          <w:szCs w:val="28"/>
        </w:rPr>
        <w:t xml:space="preserve"> курса </w:t>
      </w:r>
    </w:p>
    <w:p w14:paraId="1C9564B6" w14:textId="77777777" w:rsidR="002C3365" w:rsidRPr="00AE2E36" w:rsidRDefault="002C3365" w:rsidP="002C3365">
      <w:pPr>
        <w:spacing w:after="0"/>
        <w:jc w:val="center"/>
        <w:rPr>
          <w:rFonts w:ascii="Cambria" w:hAnsi="Cambria"/>
          <w:sz w:val="28"/>
          <w:szCs w:val="28"/>
        </w:rPr>
      </w:pPr>
      <w:r w:rsidRPr="00AE2E36">
        <w:rPr>
          <w:rFonts w:ascii="Cambria" w:hAnsi="Cambria"/>
          <w:sz w:val="28"/>
          <w:szCs w:val="28"/>
        </w:rPr>
        <w:t xml:space="preserve">направление Журналистика </w:t>
      </w:r>
    </w:p>
    <w:p w14:paraId="2A455430" w14:textId="32A6BBF3" w:rsidR="002C3365" w:rsidRPr="00AE2E36" w:rsidRDefault="002C3365" w:rsidP="002C3365">
      <w:pPr>
        <w:spacing w:after="0"/>
        <w:jc w:val="center"/>
        <w:rPr>
          <w:rFonts w:ascii="Cambria" w:hAnsi="Cambria"/>
          <w:sz w:val="28"/>
          <w:szCs w:val="28"/>
        </w:rPr>
      </w:pPr>
      <w:r w:rsidRPr="00AE2E36">
        <w:rPr>
          <w:rFonts w:ascii="Cambria" w:hAnsi="Cambria"/>
          <w:sz w:val="28"/>
          <w:szCs w:val="28"/>
        </w:rPr>
        <w:t>на 202</w:t>
      </w:r>
      <w:r w:rsidR="00FC5EAD">
        <w:rPr>
          <w:rFonts w:ascii="Cambria" w:hAnsi="Cambria"/>
          <w:sz w:val="28"/>
          <w:szCs w:val="28"/>
        </w:rPr>
        <w:t>4</w:t>
      </w:r>
      <w:r w:rsidRPr="00AE2E36">
        <w:rPr>
          <w:rFonts w:ascii="Cambria" w:hAnsi="Cambria"/>
          <w:sz w:val="28"/>
          <w:szCs w:val="28"/>
        </w:rPr>
        <w:t>/202</w:t>
      </w:r>
      <w:r w:rsidR="00FC5EAD">
        <w:rPr>
          <w:rFonts w:ascii="Cambria" w:hAnsi="Cambria"/>
          <w:sz w:val="28"/>
          <w:szCs w:val="28"/>
        </w:rPr>
        <w:t>5</w:t>
      </w:r>
      <w:r w:rsidRPr="00AE2E36">
        <w:rPr>
          <w:rFonts w:ascii="Cambria" w:hAnsi="Cambria"/>
          <w:sz w:val="28"/>
          <w:szCs w:val="28"/>
        </w:rPr>
        <w:t xml:space="preserve"> учебный год</w:t>
      </w:r>
    </w:p>
    <w:p w14:paraId="40BB8683" w14:textId="29DC678D" w:rsidR="00EF4A5E" w:rsidRDefault="002C3365" w:rsidP="002C3365">
      <w:pPr>
        <w:jc w:val="center"/>
      </w:pPr>
      <w:r w:rsidRPr="00AE2E36">
        <w:rPr>
          <w:rFonts w:ascii="Cambria" w:hAnsi="Cambria"/>
          <w:sz w:val="28"/>
          <w:szCs w:val="28"/>
        </w:rPr>
        <w:t>группа 7</w:t>
      </w:r>
      <w:r w:rsidR="00FC5EAD">
        <w:rPr>
          <w:rFonts w:ascii="Cambria" w:hAnsi="Cambria"/>
          <w:sz w:val="28"/>
          <w:szCs w:val="28"/>
        </w:rPr>
        <w:t>1</w:t>
      </w:r>
      <w:r w:rsidRPr="00AE2E36">
        <w:rPr>
          <w:rFonts w:ascii="Cambria" w:hAnsi="Cambria"/>
          <w:sz w:val="28"/>
          <w:szCs w:val="28"/>
        </w:rPr>
        <w:t>155</w:t>
      </w:r>
      <w:r w:rsidRPr="002C33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tbl>
      <w:tblPr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1134"/>
        <w:gridCol w:w="850"/>
        <w:gridCol w:w="850"/>
        <w:gridCol w:w="850"/>
        <w:gridCol w:w="1134"/>
        <w:gridCol w:w="850"/>
        <w:gridCol w:w="850"/>
        <w:gridCol w:w="850"/>
      </w:tblGrid>
      <w:tr w:rsidR="0067300C" w:rsidRPr="004B4766" w14:paraId="1CF76A7E" w14:textId="77777777" w:rsidTr="001A0C1D">
        <w:trPr>
          <w:trHeight w:val="270"/>
        </w:trPr>
        <w:tc>
          <w:tcPr>
            <w:tcW w:w="7087" w:type="dxa"/>
            <w:vMerge w:val="restart"/>
            <w:shd w:val="clear" w:color="auto" w:fill="auto"/>
            <w:noWrap/>
            <w:vAlign w:val="center"/>
            <w:hideMark/>
          </w:tcPr>
          <w:p w14:paraId="75241798" w14:textId="77777777" w:rsidR="0067300C" w:rsidRPr="004B4766" w:rsidRDefault="0067300C" w:rsidP="00363E5B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3684" w:type="dxa"/>
            <w:gridSpan w:val="4"/>
            <w:shd w:val="clear" w:color="auto" w:fill="auto"/>
            <w:noWrap/>
            <w:vAlign w:val="center"/>
            <w:hideMark/>
          </w:tcPr>
          <w:p w14:paraId="04AA116B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Зимняя сессия</w:t>
            </w:r>
          </w:p>
        </w:tc>
        <w:tc>
          <w:tcPr>
            <w:tcW w:w="3684" w:type="dxa"/>
            <w:gridSpan w:val="4"/>
            <w:shd w:val="clear" w:color="auto" w:fill="auto"/>
            <w:noWrap/>
            <w:vAlign w:val="center"/>
            <w:hideMark/>
          </w:tcPr>
          <w:p w14:paraId="0B6AD844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Летняя сессия</w:t>
            </w:r>
          </w:p>
        </w:tc>
      </w:tr>
      <w:tr w:rsidR="001A0C1D" w:rsidRPr="004B4766" w14:paraId="5B41C63D" w14:textId="77777777" w:rsidTr="001A0C1D">
        <w:trPr>
          <w:trHeight w:val="270"/>
        </w:trPr>
        <w:tc>
          <w:tcPr>
            <w:tcW w:w="7087" w:type="dxa"/>
            <w:vMerge/>
            <w:vAlign w:val="center"/>
            <w:hideMark/>
          </w:tcPr>
          <w:p w14:paraId="5ABD29AE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25F4E41C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Контроль</w:t>
            </w: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14:paraId="3EDFCF3A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Академических часов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2B1DC1BB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Контроль</w:t>
            </w:r>
          </w:p>
        </w:tc>
        <w:tc>
          <w:tcPr>
            <w:tcW w:w="2550" w:type="dxa"/>
            <w:gridSpan w:val="3"/>
            <w:shd w:val="clear" w:color="800000" w:fill="FFFFFF"/>
            <w:vAlign w:val="center"/>
          </w:tcPr>
          <w:p w14:paraId="2F9DFEB9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Академических часов</w:t>
            </w:r>
          </w:p>
        </w:tc>
      </w:tr>
      <w:tr w:rsidR="001A0C1D" w:rsidRPr="004B4766" w14:paraId="4F738738" w14:textId="77777777" w:rsidTr="001A0C1D">
        <w:trPr>
          <w:trHeight w:val="464"/>
        </w:trPr>
        <w:tc>
          <w:tcPr>
            <w:tcW w:w="7087" w:type="dxa"/>
            <w:vMerge/>
            <w:vAlign w:val="center"/>
            <w:hideMark/>
          </w:tcPr>
          <w:p w14:paraId="055EF37F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B000BE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91935F1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Кон такт.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7372BE0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Лек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A9B1B99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spellStart"/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14:paraId="3B7E93A6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800000" w:fill="FFFFFF"/>
            <w:vAlign w:val="center"/>
            <w:hideMark/>
          </w:tcPr>
          <w:p w14:paraId="01F323B2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Кон такт.</w:t>
            </w:r>
          </w:p>
        </w:tc>
        <w:tc>
          <w:tcPr>
            <w:tcW w:w="850" w:type="dxa"/>
            <w:vMerge w:val="restart"/>
            <w:shd w:val="clear" w:color="800000" w:fill="FFFFFF"/>
            <w:vAlign w:val="center"/>
            <w:hideMark/>
          </w:tcPr>
          <w:p w14:paraId="67AD15B7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Лек</w:t>
            </w:r>
          </w:p>
        </w:tc>
        <w:tc>
          <w:tcPr>
            <w:tcW w:w="850" w:type="dxa"/>
            <w:vMerge w:val="restart"/>
            <w:shd w:val="clear" w:color="800000" w:fill="FFFFFF"/>
            <w:vAlign w:val="center"/>
            <w:hideMark/>
          </w:tcPr>
          <w:p w14:paraId="7626F435" w14:textId="77777777" w:rsidR="0067300C" w:rsidRPr="004B4766" w:rsidRDefault="0067300C" w:rsidP="00080A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spellStart"/>
            <w:r w:rsidRPr="004B4766">
              <w:rPr>
                <w:rFonts w:ascii="Cambria" w:eastAsia="Times New Roman" w:hAnsi="Cambria" w:cs="Arial"/>
                <w:color w:val="000000"/>
                <w:lang w:eastAsia="ru-RU"/>
              </w:rPr>
              <w:t>Пр</w:t>
            </w:r>
            <w:proofErr w:type="spellEnd"/>
          </w:p>
        </w:tc>
      </w:tr>
      <w:tr w:rsidR="0067300C" w:rsidRPr="004B4766" w14:paraId="1E77D307" w14:textId="77777777" w:rsidTr="001A0C1D">
        <w:trPr>
          <w:trHeight w:val="464"/>
        </w:trPr>
        <w:tc>
          <w:tcPr>
            <w:tcW w:w="7087" w:type="dxa"/>
            <w:vMerge/>
            <w:vAlign w:val="center"/>
            <w:hideMark/>
          </w:tcPr>
          <w:p w14:paraId="1E1753D3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FF78F61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7447240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7DFDE62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2634D56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69AC046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9CF03B6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5CE457F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54CCD95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</w:tr>
      <w:tr w:rsidR="0067300C" w:rsidRPr="004B4766" w14:paraId="25009BDC" w14:textId="77777777" w:rsidTr="001A0C1D">
        <w:trPr>
          <w:trHeight w:val="540"/>
        </w:trPr>
        <w:tc>
          <w:tcPr>
            <w:tcW w:w="7087" w:type="dxa"/>
            <w:vMerge/>
            <w:vAlign w:val="center"/>
            <w:hideMark/>
          </w:tcPr>
          <w:p w14:paraId="75E77DCB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D1D52C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8EBDFB6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BF22414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35F00BD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EAC14AC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AA1E54C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FE67424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702799F" w14:textId="77777777" w:rsidR="0067300C" w:rsidRPr="004B4766" w:rsidRDefault="0067300C" w:rsidP="00080A86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</w:tr>
      <w:tr w:rsidR="00D72BFF" w:rsidRPr="004B4766" w14:paraId="7DA0DF72" w14:textId="77777777" w:rsidTr="001A0C1D">
        <w:trPr>
          <w:trHeight w:val="340"/>
        </w:trPr>
        <w:tc>
          <w:tcPr>
            <w:tcW w:w="7087" w:type="dxa"/>
            <w:shd w:val="clear" w:color="auto" w:fill="BFBFBF" w:themeFill="background1" w:themeFillShade="BF"/>
          </w:tcPr>
          <w:p w14:paraId="23680B4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Общепрофессионально-филологический модуль</w:t>
            </w:r>
          </w:p>
        </w:tc>
        <w:tc>
          <w:tcPr>
            <w:tcW w:w="1134" w:type="dxa"/>
            <w:shd w:val="clear" w:color="800000" w:fill="C0C0C0"/>
          </w:tcPr>
          <w:p w14:paraId="6984AFA0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2252865C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52F94D37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41140FFF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34" w:type="dxa"/>
            <w:shd w:val="clear" w:color="800000" w:fill="C0C0C0"/>
          </w:tcPr>
          <w:p w14:paraId="39B67B6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28A83EF6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59842D7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ED14716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13E96360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1FA90B0F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Актуальные проблемы современности и медиа</w:t>
            </w:r>
          </w:p>
        </w:tc>
        <w:tc>
          <w:tcPr>
            <w:tcW w:w="1134" w:type="dxa"/>
            <w:shd w:val="clear" w:color="800000" w:fill="C0C0C0"/>
          </w:tcPr>
          <w:p w14:paraId="3319EEA1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04E46877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12</w:t>
            </w:r>
          </w:p>
        </w:tc>
        <w:tc>
          <w:tcPr>
            <w:tcW w:w="850" w:type="dxa"/>
            <w:shd w:val="clear" w:color="800000" w:fill="FFFFFF"/>
            <w:noWrap/>
          </w:tcPr>
          <w:p w14:paraId="498845C4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850" w:type="dxa"/>
            <w:shd w:val="clear" w:color="800000" w:fill="FFFFFF"/>
            <w:noWrap/>
          </w:tcPr>
          <w:p w14:paraId="0BE95450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4</w:t>
            </w:r>
          </w:p>
        </w:tc>
        <w:tc>
          <w:tcPr>
            <w:tcW w:w="1134" w:type="dxa"/>
            <w:shd w:val="clear" w:color="800000" w:fill="C0C0C0"/>
          </w:tcPr>
          <w:p w14:paraId="115427F4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4B4766">
              <w:rPr>
                <w:rFonts w:ascii="Cambria" w:hAnsi="Cambria" w:cs="Arial"/>
                <w:color w:val="000000"/>
              </w:rPr>
              <w:t>ЗаО</w:t>
            </w:r>
            <w:proofErr w:type="spellEnd"/>
            <w:r w:rsidRPr="004B4766">
              <w:rPr>
                <w:rFonts w:ascii="Cambria" w:hAnsi="Cambria" w:cs="Arial"/>
                <w:color w:val="000000"/>
              </w:rPr>
              <w:t xml:space="preserve"> К</w:t>
            </w:r>
          </w:p>
        </w:tc>
        <w:tc>
          <w:tcPr>
            <w:tcW w:w="850" w:type="dxa"/>
            <w:shd w:val="clear" w:color="800000" w:fill="FFFFFF"/>
            <w:noWrap/>
          </w:tcPr>
          <w:p w14:paraId="648D798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227C3199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1187703C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7587AC0C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7B96087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proofErr w:type="spellStart"/>
            <w:r w:rsidRPr="004B4766">
              <w:rPr>
                <w:rFonts w:ascii="Cambria" w:hAnsi="Cambria" w:cs="Tahoma"/>
                <w:color w:val="000000"/>
              </w:rPr>
              <w:t>Медиаэкономика</w:t>
            </w:r>
            <w:proofErr w:type="spellEnd"/>
          </w:p>
        </w:tc>
        <w:tc>
          <w:tcPr>
            <w:tcW w:w="1134" w:type="dxa"/>
            <w:shd w:val="clear" w:color="800000" w:fill="C0C0C0"/>
          </w:tcPr>
          <w:p w14:paraId="45D02FC6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4B4766">
              <w:rPr>
                <w:rFonts w:ascii="Cambria" w:hAnsi="Cambria" w:cs="Arial"/>
                <w:color w:val="000000"/>
              </w:rPr>
              <w:t>ЗаО</w:t>
            </w:r>
            <w:proofErr w:type="spellEnd"/>
            <w:r w:rsidRPr="004B4766">
              <w:rPr>
                <w:rFonts w:ascii="Cambria" w:hAnsi="Cambria" w:cs="Arial"/>
                <w:color w:val="000000"/>
              </w:rPr>
              <w:t xml:space="preserve"> К</w:t>
            </w:r>
          </w:p>
        </w:tc>
        <w:tc>
          <w:tcPr>
            <w:tcW w:w="850" w:type="dxa"/>
            <w:shd w:val="clear" w:color="800000" w:fill="FFFFFF"/>
            <w:noWrap/>
          </w:tcPr>
          <w:p w14:paraId="5EC597B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5D5A510C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6CE42614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34" w:type="dxa"/>
            <w:shd w:val="clear" w:color="800000" w:fill="C0C0C0"/>
          </w:tcPr>
          <w:p w14:paraId="0795BC9D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16718384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1BCF2670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7502551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16AB7C77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70E02DE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Социология журналистики</w:t>
            </w:r>
          </w:p>
        </w:tc>
        <w:tc>
          <w:tcPr>
            <w:tcW w:w="1134" w:type="dxa"/>
            <w:shd w:val="clear" w:color="800000" w:fill="C0C0C0"/>
          </w:tcPr>
          <w:p w14:paraId="634D3C19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4B4766">
              <w:rPr>
                <w:rFonts w:ascii="Cambria" w:hAnsi="Cambria" w:cs="Arial"/>
                <w:color w:val="000000"/>
              </w:rPr>
              <w:t>ЗаО</w:t>
            </w:r>
            <w:proofErr w:type="spellEnd"/>
            <w:r w:rsidRPr="004B4766">
              <w:rPr>
                <w:rFonts w:ascii="Cambria" w:hAnsi="Cambria" w:cs="Arial"/>
                <w:color w:val="000000"/>
              </w:rPr>
              <w:t xml:space="preserve"> К</w:t>
            </w:r>
          </w:p>
        </w:tc>
        <w:tc>
          <w:tcPr>
            <w:tcW w:w="850" w:type="dxa"/>
            <w:shd w:val="clear" w:color="800000" w:fill="FFFFFF"/>
            <w:noWrap/>
          </w:tcPr>
          <w:p w14:paraId="250774CF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2A18E7FE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1888B6FE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34" w:type="dxa"/>
            <w:shd w:val="clear" w:color="800000" w:fill="C0C0C0"/>
          </w:tcPr>
          <w:p w14:paraId="4FE0FF3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05AB019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0C691BA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756C40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143BD403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4BD2A9FC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История отечественной журналистики и медиа</w:t>
            </w:r>
          </w:p>
        </w:tc>
        <w:tc>
          <w:tcPr>
            <w:tcW w:w="1134" w:type="dxa"/>
            <w:shd w:val="clear" w:color="800000" w:fill="C0C0C0"/>
          </w:tcPr>
          <w:p w14:paraId="6BD010B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К</w:t>
            </w:r>
          </w:p>
        </w:tc>
        <w:tc>
          <w:tcPr>
            <w:tcW w:w="850" w:type="dxa"/>
            <w:shd w:val="clear" w:color="800000" w:fill="FFFFFF"/>
            <w:noWrap/>
          </w:tcPr>
          <w:p w14:paraId="281D68F0" w14:textId="1EBE334D" w:rsidR="00D72BFF" w:rsidRPr="004B4766" w:rsidRDefault="004B4766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10</w:t>
            </w:r>
          </w:p>
        </w:tc>
        <w:tc>
          <w:tcPr>
            <w:tcW w:w="850" w:type="dxa"/>
            <w:shd w:val="clear" w:color="800000" w:fill="FFFFFF"/>
            <w:noWrap/>
          </w:tcPr>
          <w:p w14:paraId="0B4F84CD" w14:textId="2830BEDD" w:rsidR="00D72BFF" w:rsidRPr="004B4766" w:rsidRDefault="004B4766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850" w:type="dxa"/>
            <w:shd w:val="clear" w:color="800000" w:fill="FFFFFF"/>
            <w:noWrap/>
          </w:tcPr>
          <w:p w14:paraId="04A6562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2</w:t>
            </w:r>
          </w:p>
        </w:tc>
        <w:tc>
          <w:tcPr>
            <w:tcW w:w="1134" w:type="dxa"/>
            <w:shd w:val="clear" w:color="800000" w:fill="C0C0C0"/>
          </w:tcPr>
          <w:p w14:paraId="7C432FE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Эк</w:t>
            </w:r>
          </w:p>
        </w:tc>
        <w:tc>
          <w:tcPr>
            <w:tcW w:w="850" w:type="dxa"/>
            <w:shd w:val="clear" w:color="800000" w:fill="FFFFFF"/>
            <w:noWrap/>
          </w:tcPr>
          <w:p w14:paraId="389119FE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19EE8EF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85AF37D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2931226A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56412326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Правовые основы журналистики и медиа</w:t>
            </w:r>
          </w:p>
        </w:tc>
        <w:tc>
          <w:tcPr>
            <w:tcW w:w="1134" w:type="dxa"/>
            <w:shd w:val="clear" w:color="800000" w:fill="C0C0C0"/>
          </w:tcPr>
          <w:p w14:paraId="1BEE3B27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1D60128C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09B4545D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66151C8B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34" w:type="dxa"/>
            <w:shd w:val="clear" w:color="800000" w:fill="C0C0C0"/>
          </w:tcPr>
          <w:p w14:paraId="52F4F981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1B14B11E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10</w:t>
            </w:r>
          </w:p>
        </w:tc>
        <w:tc>
          <w:tcPr>
            <w:tcW w:w="850" w:type="dxa"/>
            <w:shd w:val="clear" w:color="800000" w:fill="FFFFFF"/>
            <w:noWrap/>
          </w:tcPr>
          <w:p w14:paraId="03DB8AEB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4</w:t>
            </w:r>
          </w:p>
        </w:tc>
        <w:tc>
          <w:tcPr>
            <w:tcW w:w="850" w:type="dxa"/>
            <w:shd w:val="clear" w:color="800000" w:fill="FFFFFF"/>
            <w:noWrap/>
          </w:tcPr>
          <w:p w14:paraId="186D03A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6</w:t>
            </w:r>
          </w:p>
        </w:tc>
      </w:tr>
      <w:tr w:rsidR="00D72BFF" w:rsidRPr="004B4766" w14:paraId="14D167B1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5D01F7B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Современный русский язык и язык медиа</w:t>
            </w:r>
            <w:bookmarkStart w:id="0" w:name="_GoBack"/>
            <w:bookmarkEnd w:id="0"/>
          </w:p>
        </w:tc>
        <w:tc>
          <w:tcPr>
            <w:tcW w:w="1134" w:type="dxa"/>
            <w:shd w:val="clear" w:color="800000" w:fill="C0C0C0"/>
          </w:tcPr>
          <w:p w14:paraId="2F887AE6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4B4766">
              <w:rPr>
                <w:rFonts w:ascii="Cambria" w:hAnsi="Cambria" w:cs="Arial"/>
                <w:color w:val="000000"/>
              </w:rPr>
              <w:t>ЗаО</w:t>
            </w:r>
            <w:proofErr w:type="spellEnd"/>
          </w:p>
        </w:tc>
        <w:tc>
          <w:tcPr>
            <w:tcW w:w="850" w:type="dxa"/>
            <w:shd w:val="clear" w:color="800000" w:fill="FFFFFF"/>
            <w:noWrap/>
          </w:tcPr>
          <w:p w14:paraId="21DFA079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1B1C1069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1EAE4671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34" w:type="dxa"/>
            <w:shd w:val="clear" w:color="800000" w:fill="C0C0C0"/>
          </w:tcPr>
          <w:p w14:paraId="1ED11CAB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574587C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21763429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4EBBC716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47A73652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4083BCD4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Стилистика</w:t>
            </w:r>
          </w:p>
        </w:tc>
        <w:tc>
          <w:tcPr>
            <w:tcW w:w="1134" w:type="dxa"/>
            <w:shd w:val="clear" w:color="800000" w:fill="C0C0C0"/>
          </w:tcPr>
          <w:p w14:paraId="18EFEE74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За К</w:t>
            </w:r>
          </w:p>
        </w:tc>
        <w:tc>
          <w:tcPr>
            <w:tcW w:w="850" w:type="dxa"/>
            <w:shd w:val="clear" w:color="800000" w:fill="FFFFFF"/>
            <w:noWrap/>
          </w:tcPr>
          <w:p w14:paraId="479B9F06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8307C9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727F39C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34" w:type="dxa"/>
            <w:shd w:val="clear" w:color="800000" w:fill="C0C0C0"/>
          </w:tcPr>
          <w:p w14:paraId="12B98A35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72F7C14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25BDEF0C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028872C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64B700B2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74DBCA5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Отечественная литература как контекст журналистской деятельности</w:t>
            </w:r>
          </w:p>
        </w:tc>
        <w:tc>
          <w:tcPr>
            <w:tcW w:w="1134" w:type="dxa"/>
            <w:shd w:val="clear" w:color="800000" w:fill="C0C0C0"/>
          </w:tcPr>
          <w:p w14:paraId="2EED972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4B4766">
              <w:rPr>
                <w:rFonts w:ascii="Cambria" w:hAnsi="Cambria" w:cs="Arial"/>
                <w:color w:val="000000"/>
              </w:rPr>
              <w:t>ЗаО</w:t>
            </w:r>
            <w:proofErr w:type="spellEnd"/>
            <w:r w:rsidRPr="004B4766">
              <w:rPr>
                <w:rFonts w:ascii="Cambria" w:hAnsi="Cambria" w:cs="Arial"/>
                <w:color w:val="000000"/>
              </w:rPr>
              <w:t xml:space="preserve"> К</w:t>
            </w:r>
          </w:p>
        </w:tc>
        <w:tc>
          <w:tcPr>
            <w:tcW w:w="850" w:type="dxa"/>
            <w:shd w:val="clear" w:color="800000" w:fill="FFFFFF"/>
            <w:noWrap/>
          </w:tcPr>
          <w:p w14:paraId="6BCCE4F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14</w:t>
            </w:r>
          </w:p>
        </w:tc>
        <w:tc>
          <w:tcPr>
            <w:tcW w:w="850" w:type="dxa"/>
            <w:shd w:val="clear" w:color="800000" w:fill="FFFFFF"/>
            <w:noWrap/>
          </w:tcPr>
          <w:p w14:paraId="2E78FF9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850" w:type="dxa"/>
            <w:shd w:val="clear" w:color="800000" w:fill="FFFFFF"/>
            <w:noWrap/>
          </w:tcPr>
          <w:p w14:paraId="72F15914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1134" w:type="dxa"/>
            <w:shd w:val="clear" w:color="800000" w:fill="C0C0C0"/>
          </w:tcPr>
          <w:p w14:paraId="2FF35AB0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4B4766">
              <w:rPr>
                <w:rFonts w:ascii="Cambria" w:hAnsi="Cambria" w:cs="Arial"/>
                <w:color w:val="000000"/>
              </w:rPr>
              <w:t>ЗаО</w:t>
            </w:r>
            <w:proofErr w:type="spellEnd"/>
            <w:r w:rsidRPr="004B4766">
              <w:rPr>
                <w:rFonts w:ascii="Cambria" w:hAnsi="Cambria" w:cs="Arial"/>
                <w:color w:val="000000"/>
              </w:rPr>
              <w:t xml:space="preserve"> К</w:t>
            </w:r>
          </w:p>
        </w:tc>
        <w:tc>
          <w:tcPr>
            <w:tcW w:w="850" w:type="dxa"/>
            <w:shd w:val="clear" w:color="800000" w:fill="FFFFFF"/>
            <w:noWrap/>
          </w:tcPr>
          <w:p w14:paraId="25EAE6AF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FA08BC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0D1E768F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7C8DD889" w14:textId="77777777" w:rsidTr="001A0C1D">
        <w:trPr>
          <w:trHeight w:val="340"/>
        </w:trPr>
        <w:tc>
          <w:tcPr>
            <w:tcW w:w="7087" w:type="dxa"/>
            <w:shd w:val="clear" w:color="auto" w:fill="BFBFBF" w:themeFill="background1" w:themeFillShade="BF"/>
          </w:tcPr>
          <w:p w14:paraId="5BA2A81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proofErr w:type="spellStart"/>
            <w:r w:rsidRPr="004B4766">
              <w:rPr>
                <w:rFonts w:ascii="Cambria" w:hAnsi="Cambria" w:cs="Tahoma"/>
                <w:color w:val="000000"/>
              </w:rPr>
              <w:t>Медиаформаты</w:t>
            </w:r>
            <w:proofErr w:type="spellEnd"/>
            <w:r w:rsidRPr="004B4766">
              <w:rPr>
                <w:rFonts w:ascii="Cambria" w:hAnsi="Cambria" w:cs="Tahoma"/>
                <w:color w:val="000000"/>
              </w:rPr>
              <w:t xml:space="preserve"> и </w:t>
            </w:r>
            <w:proofErr w:type="spellStart"/>
            <w:r w:rsidRPr="004B4766">
              <w:rPr>
                <w:rFonts w:ascii="Cambria" w:hAnsi="Cambria" w:cs="Tahoma"/>
                <w:color w:val="000000"/>
              </w:rPr>
              <w:t>медиатехнологии</w:t>
            </w:r>
            <w:proofErr w:type="spellEnd"/>
          </w:p>
        </w:tc>
        <w:tc>
          <w:tcPr>
            <w:tcW w:w="1134" w:type="dxa"/>
            <w:shd w:val="clear" w:color="800000" w:fill="C0C0C0"/>
          </w:tcPr>
          <w:p w14:paraId="0A169A9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2035B42E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474DFEF5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163AEA54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34" w:type="dxa"/>
            <w:shd w:val="clear" w:color="800000" w:fill="C0C0C0"/>
          </w:tcPr>
          <w:p w14:paraId="6D3C4C8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D50400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4AB5A29D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52C38D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1111B0AA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68B8FBB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Профессиональные творческие студии</w:t>
            </w:r>
          </w:p>
        </w:tc>
        <w:tc>
          <w:tcPr>
            <w:tcW w:w="1134" w:type="dxa"/>
            <w:shd w:val="clear" w:color="800000" w:fill="C0C0C0"/>
          </w:tcPr>
          <w:p w14:paraId="1B9CECA7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За</w:t>
            </w:r>
          </w:p>
        </w:tc>
        <w:tc>
          <w:tcPr>
            <w:tcW w:w="850" w:type="dxa"/>
            <w:shd w:val="clear" w:color="800000" w:fill="FFFFFF"/>
            <w:noWrap/>
          </w:tcPr>
          <w:p w14:paraId="6E2F8859" w14:textId="193444E8" w:rsidR="00D72BFF" w:rsidRPr="004B4766" w:rsidRDefault="004B4766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800000" w:fill="FFFFFF"/>
            <w:noWrap/>
          </w:tcPr>
          <w:p w14:paraId="308EBBB0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6EC3246E" w14:textId="268B5DE8" w:rsidR="00D72BFF" w:rsidRPr="004B4766" w:rsidRDefault="004B4766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1134" w:type="dxa"/>
            <w:shd w:val="clear" w:color="800000" w:fill="C0C0C0"/>
          </w:tcPr>
          <w:p w14:paraId="4F597377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За К</w:t>
            </w:r>
          </w:p>
        </w:tc>
        <w:tc>
          <w:tcPr>
            <w:tcW w:w="850" w:type="dxa"/>
            <w:shd w:val="clear" w:color="800000" w:fill="FFFFFF"/>
            <w:noWrap/>
          </w:tcPr>
          <w:p w14:paraId="35AF7E76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10</w:t>
            </w:r>
          </w:p>
        </w:tc>
        <w:tc>
          <w:tcPr>
            <w:tcW w:w="850" w:type="dxa"/>
            <w:shd w:val="clear" w:color="800000" w:fill="FFFFFF"/>
            <w:noWrap/>
          </w:tcPr>
          <w:p w14:paraId="289353B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6FFDEC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10</w:t>
            </w:r>
          </w:p>
        </w:tc>
      </w:tr>
      <w:tr w:rsidR="00D72BFF" w:rsidRPr="004B4766" w14:paraId="50A35AC4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6EB32AB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Редактирование журналистского контента</w:t>
            </w:r>
          </w:p>
        </w:tc>
        <w:tc>
          <w:tcPr>
            <w:tcW w:w="1134" w:type="dxa"/>
            <w:shd w:val="clear" w:color="800000" w:fill="C0C0C0"/>
          </w:tcPr>
          <w:p w14:paraId="6A7AC130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02524175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16</w:t>
            </w:r>
          </w:p>
        </w:tc>
        <w:tc>
          <w:tcPr>
            <w:tcW w:w="850" w:type="dxa"/>
            <w:shd w:val="clear" w:color="800000" w:fill="FFFFFF"/>
            <w:noWrap/>
          </w:tcPr>
          <w:p w14:paraId="28A5D20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850" w:type="dxa"/>
            <w:shd w:val="clear" w:color="800000" w:fill="FFFFFF"/>
            <w:noWrap/>
          </w:tcPr>
          <w:p w14:paraId="7C7692E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1134" w:type="dxa"/>
            <w:shd w:val="clear" w:color="800000" w:fill="C0C0C0"/>
          </w:tcPr>
          <w:p w14:paraId="6BEDD81E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4B4766">
              <w:rPr>
                <w:rFonts w:ascii="Cambria" w:hAnsi="Cambria" w:cs="Arial"/>
                <w:color w:val="000000"/>
              </w:rPr>
              <w:t>ЗаО</w:t>
            </w:r>
            <w:proofErr w:type="spellEnd"/>
            <w:r w:rsidRPr="004B4766">
              <w:rPr>
                <w:rFonts w:ascii="Cambria" w:hAnsi="Cambria" w:cs="Arial"/>
                <w:color w:val="000000"/>
              </w:rPr>
              <w:t xml:space="preserve"> К</w:t>
            </w:r>
          </w:p>
        </w:tc>
        <w:tc>
          <w:tcPr>
            <w:tcW w:w="850" w:type="dxa"/>
            <w:shd w:val="clear" w:color="800000" w:fill="FFFFFF"/>
            <w:noWrap/>
          </w:tcPr>
          <w:p w14:paraId="1E88E605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04ED0FAF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157F5317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4E558836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25DE0100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Онлайн-медиа и мультимедийная журналистика</w:t>
            </w:r>
          </w:p>
        </w:tc>
        <w:tc>
          <w:tcPr>
            <w:tcW w:w="1134" w:type="dxa"/>
            <w:shd w:val="clear" w:color="800000" w:fill="C0C0C0"/>
          </w:tcPr>
          <w:p w14:paraId="50D910C6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265697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850" w:type="dxa"/>
            <w:shd w:val="clear" w:color="800000" w:fill="FFFFFF"/>
            <w:noWrap/>
          </w:tcPr>
          <w:p w14:paraId="778C3639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2</w:t>
            </w:r>
          </w:p>
        </w:tc>
        <w:tc>
          <w:tcPr>
            <w:tcW w:w="850" w:type="dxa"/>
            <w:shd w:val="clear" w:color="800000" w:fill="FFFFFF"/>
            <w:noWrap/>
          </w:tcPr>
          <w:p w14:paraId="59091ECB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1134" w:type="dxa"/>
            <w:shd w:val="clear" w:color="800000" w:fill="C0C0C0"/>
          </w:tcPr>
          <w:p w14:paraId="4DEF35C6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4B4766">
              <w:rPr>
                <w:rFonts w:ascii="Cambria" w:hAnsi="Cambria" w:cs="Arial"/>
                <w:color w:val="000000"/>
              </w:rPr>
              <w:t>ЗаО</w:t>
            </w:r>
            <w:proofErr w:type="spellEnd"/>
            <w:r w:rsidRPr="004B4766">
              <w:rPr>
                <w:rFonts w:ascii="Cambria" w:hAnsi="Cambria" w:cs="Arial"/>
                <w:color w:val="000000"/>
              </w:rPr>
              <w:t xml:space="preserve"> К</w:t>
            </w:r>
          </w:p>
        </w:tc>
        <w:tc>
          <w:tcPr>
            <w:tcW w:w="850" w:type="dxa"/>
            <w:shd w:val="clear" w:color="800000" w:fill="FFFFFF"/>
            <w:noWrap/>
          </w:tcPr>
          <w:p w14:paraId="6CEED99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221DC4C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6B12E12E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299790C8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42576C0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Радиожурналистика</w:t>
            </w:r>
          </w:p>
        </w:tc>
        <w:tc>
          <w:tcPr>
            <w:tcW w:w="1134" w:type="dxa"/>
            <w:shd w:val="clear" w:color="800000" w:fill="C0C0C0"/>
          </w:tcPr>
          <w:p w14:paraId="2ED88F1B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44F6BF9F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850" w:type="dxa"/>
            <w:shd w:val="clear" w:color="800000" w:fill="FFFFFF"/>
            <w:noWrap/>
          </w:tcPr>
          <w:p w14:paraId="4922152C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800000" w:fill="FFFFFF"/>
            <w:noWrap/>
          </w:tcPr>
          <w:p w14:paraId="3B930DBB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2</w:t>
            </w:r>
          </w:p>
        </w:tc>
        <w:tc>
          <w:tcPr>
            <w:tcW w:w="1134" w:type="dxa"/>
            <w:shd w:val="clear" w:color="800000" w:fill="C0C0C0"/>
          </w:tcPr>
          <w:p w14:paraId="1382831F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За</w:t>
            </w:r>
          </w:p>
        </w:tc>
        <w:tc>
          <w:tcPr>
            <w:tcW w:w="850" w:type="dxa"/>
            <w:shd w:val="clear" w:color="800000" w:fill="FFFFFF"/>
            <w:noWrap/>
          </w:tcPr>
          <w:p w14:paraId="10ECFAFB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6E6523EE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39205CDE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2EECE2A6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369A243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Телевизионная журналистика</w:t>
            </w:r>
          </w:p>
        </w:tc>
        <w:tc>
          <w:tcPr>
            <w:tcW w:w="1134" w:type="dxa"/>
            <w:shd w:val="clear" w:color="800000" w:fill="C0C0C0"/>
          </w:tcPr>
          <w:p w14:paraId="526C50D5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4B4766">
              <w:rPr>
                <w:rFonts w:ascii="Cambria" w:hAnsi="Cambria" w:cs="Arial"/>
                <w:color w:val="000000"/>
              </w:rPr>
              <w:t>ЗаО</w:t>
            </w:r>
            <w:proofErr w:type="spellEnd"/>
          </w:p>
        </w:tc>
        <w:tc>
          <w:tcPr>
            <w:tcW w:w="850" w:type="dxa"/>
            <w:shd w:val="clear" w:color="800000" w:fill="FFFFFF"/>
            <w:noWrap/>
          </w:tcPr>
          <w:p w14:paraId="2065E914" w14:textId="58C9605A" w:rsidR="00D72BFF" w:rsidRPr="004B4766" w:rsidRDefault="004B4766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34</w:t>
            </w:r>
          </w:p>
        </w:tc>
        <w:tc>
          <w:tcPr>
            <w:tcW w:w="850" w:type="dxa"/>
            <w:shd w:val="clear" w:color="800000" w:fill="FFFFFF"/>
            <w:noWrap/>
          </w:tcPr>
          <w:p w14:paraId="00AB54C0" w14:textId="5E2B1AAC" w:rsidR="00D72BFF" w:rsidRPr="004B4766" w:rsidRDefault="00D72BFF" w:rsidP="004B4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1</w:t>
            </w:r>
            <w:r w:rsidR="004B4766" w:rsidRPr="004B4766">
              <w:rPr>
                <w:rFonts w:ascii="Cambria" w:hAnsi="Cambria" w:cs="Arial"/>
                <w:color w:val="000000"/>
              </w:rPr>
              <w:t>4</w:t>
            </w:r>
          </w:p>
        </w:tc>
        <w:tc>
          <w:tcPr>
            <w:tcW w:w="850" w:type="dxa"/>
            <w:shd w:val="clear" w:color="800000" w:fill="FFFFFF"/>
            <w:noWrap/>
          </w:tcPr>
          <w:p w14:paraId="47DEEADE" w14:textId="5FCA7F35" w:rsidR="00D72BFF" w:rsidRPr="004B4766" w:rsidRDefault="00D72BFF" w:rsidP="004B4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2</w:t>
            </w:r>
            <w:r w:rsidR="004B4766" w:rsidRPr="004B4766">
              <w:rPr>
                <w:rFonts w:ascii="Cambria" w:hAnsi="Cambria" w:cs="Arial"/>
                <w:color w:val="000000"/>
              </w:rPr>
              <w:t>0</w:t>
            </w:r>
          </w:p>
        </w:tc>
        <w:tc>
          <w:tcPr>
            <w:tcW w:w="1134" w:type="dxa"/>
            <w:shd w:val="clear" w:color="800000" w:fill="C0C0C0"/>
          </w:tcPr>
          <w:p w14:paraId="4DE52B6D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К</w:t>
            </w:r>
          </w:p>
        </w:tc>
        <w:tc>
          <w:tcPr>
            <w:tcW w:w="850" w:type="dxa"/>
            <w:shd w:val="clear" w:color="800000" w:fill="FFFFFF"/>
            <w:noWrap/>
          </w:tcPr>
          <w:p w14:paraId="6BBFE5A9" w14:textId="7E16852C" w:rsidR="00D72BFF" w:rsidRPr="004B4766" w:rsidRDefault="00D72BFF" w:rsidP="004B4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3</w:t>
            </w:r>
            <w:r w:rsidR="004B4766" w:rsidRPr="004B4766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850" w:type="dxa"/>
            <w:shd w:val="clear" w:color="800000" w:fill="FFFFFF"/>
            <w:noWrap/>
          </w:tcPr>
          <w:p w14:paraId="3BDA8845" w14:textId="346DEA83" w:rsidR="00D72BFF" w:rsidRPr="004B4766" w:rsidRDefault="00D72BFF" w:rsidP="004B4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1</w:t>
            </w:r>
            <w:r w:rsidR="004B4766" w:rsidRPr="004B4766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800000" w:fill="FFFFFF"/>
            <w:noWrap/>
          </w:tcPr>
          <w:p w14:paraId="49AA8CEB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22</w:t>
            </w:r>
          </w:p>
        </w:tc>
      </w:tr>
      <w:tr w:rsidR="00D72BFF" w:rsidRPr="004B4766" w14:paraId="6263A97C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50BFB486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lastRenderedPageBreak/>
              <w:t>Курсовая работа по модулю "</w:t>
            </w:r>
            <w:proofErr w:type="spellStart"/>
            <w:r w:rsidRPr="004B4766">
              <w:rPr>
                <w:rFonts w:ascii="Cambria" w:hAnsi="Cambria" w:cs="Tahoma"/>
                <w:color w:val="000000"/>
              </w:rPr>
              <w:t>Медиаформаты</w:t>
            </w:r>
            <w:proofErr w:type="spellEnd"/>
            <w:r w:rsidRPr="004B4766">
              <w:rPr>
                <w:rFonts w:ascii="Cambria" w:hAnsi="Cambria" w:cs="Tahoma"/>
                <w:color w:val="000000"/>
              </w:rPr>
              <w:t xml:space="preserve"> и </w:t>
            </w:r>
            <w:proofErr w:type="spellStart"/>
            <w:r w:rsidRPr="004B4766">
              <w:rPr>
                <w:rFonts w:ascii="Cambria" w:hAnsi="Cambria" w:cs="Tahoma"/>
                <w:color w:val="000000"/>
              </w:rPr>
              <w:t>медиатехнологии</w:t>
            </w:r>
            <w:proofErr w:type="spellEnd"/>
            <w:r w:rsidRPr="004B4766">
              <w:rPr>
                <w:rFonts w:ascii="Cambria" w:hAnsi="Cambria" w:cs="Tahoma"/>
                <w:color w:val="000000"/>
              </w:rPr>
              <w:t>"</w:t>
            </w:r>
          </w:p>
        </w:tc>
        <w:tc>
          <w:tcPr>
            <w:tcW w:w="1134" w:type="dxa"/>
            <w:shd w:val="clear" w:color="800000" w:fill="C0C0C0"/>
          </w:tcPr>
          <w:p w14:paraId="657D57B0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1499E111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6E5C12C1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5D485E30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34" w:type="dxa"/>
            <w:shd w:val="clear" w:color="800000" w:fill="C0C0C0"/>
          </w:tcPr>
          <w:p w14:paraId="3C523CD1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КР</w:t>
            </w:r>
          </w:p>
        </w:tc>
        <w:tc>
          <w:tcPr>
            <w:tcW w:w="850" w:type="dxa"/>
            <w:shd w:val="clear" w:color="800000" w:fill="FFFFFF"/>
            <w:noWrap/>
          </w:tcPr>
          <w:p w14:paraId="39F3EE8D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5E135BC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27B4E937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72BFF" w:rsidRPr="004B4766" w14:paraId="1CB75F63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2469F754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Научно-популярная журналистика</w:t>
            </w:r>
          </w:p>
        </w:tc>
        <w:tc>
          <w:tcPr>
            <w:tcW w:w="1134" w:type="dxa"/>
            <w:shd w:val="clear" w:color="800000" w:fill="C0C0C0"/>
          </w:tcPr>
          <w:p w14:paraId="10421FF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53D1276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850" w:type="dxa"/>
            <w:shd w:val="clear" w:color="800000" w:fill="FFFFFF"/>
            <w:noWrap/>
          </w:tcPr>
          <w:p w14:paraId="19E0E6F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800000" w:fill="FFFFFF"/>
            <w:noWrap/>
          </w:tcPr>
          <w:p w14:paraId="64088D8E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2</w:t>
            </w:r>
          </w:p>
        </w:tc>
        <w:tc>
          <w:tcPr>
            <w:tcW w:w="1134" w:type="dxa"/>
            <w:shd w:val="clear" w:color="800000" w:fill="C0C0C0"/>
          </w:tcPr>
          <w:p w14:paraId="372B70E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За К</w:t>
            </w:r>
          </w:p>
        </w:tc>
        <w:tc>
          <w:tcPr>
            <w:tcW w:w="850" w:type="dxa"/>
            <w:shd w:val="clear" w:color="800000" w:fill="FFFFFF"/>
            <w:noWrap/>
          </w:tcPr>
          <w:p w14:paraId="18973279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7B781CA7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49F0248F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1A0C1D" w:rsidRPr="004B4766" w14:paraId="6F895EFB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41D31FD9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Tahoma"/>
                <w:color w:val="000000"/>
              </w:rPr>
              <w:t>Актуальные медийные форматы</w:t>
            </w:r>
          </w:p>
        </w:tc>
        <w:tc>
          <w:tcPr>
            <w:tcW w:w="1134" w:type="dxa"/>
            <w:shd w:val="clear" w:color="800000" w:fill="C0C0C0"/>
          </w:tcPr>
          <w:p w14:paraId="5B799B3A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344E047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645CE65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5AFCD285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34" w:type="dxa"/>
            <w:shd w:val="clear" w:color="800000" w:fill="C0C0C0"/>
          </w:tcPr>
          <w:p w14:paraId="30252663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C3E774A" w14:textId="2ED30FC8" w:rsidR="00D72BFF" w:rsidRPr="004B4766" w:rsidRDefault="00D72BFF" w:rsidP="004B4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1</w:t>
            </w:r>
            <w:r w:rsidR="004B4766" w:rsidRPr="004B4766">
              <w:rPr>
                <w:rFonts w:ascii="Cambria" w:hAnsi="Cambria" w:cs="Arial"/>
                <w:color w:val="000000"/>
              </w:rPr>
              <w:t>2</w:t>
            </w:r>
          </w:p>
        </w:tc>
        <w:tc>
          <w:tcPr>
            <w:tcW w:w="850" w:type="dxa"/>
            <w:shd w:val="clear" w:color="800000" w:fill="FFFFFF"/>
            <w:noWrap/>
          </w:tcPr>
          <w:p w14:paraId="237304C3" w14:textId="1799195E" w:rsidR="00D72BFF" w:rsidRPr="004B4766" w:rsidRDefault="004B4766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850" w:type="dxa"/>
            <w:shd w:val="clear" w:color="800000" w:fill="FFFFFF"/>
            <w:noWrap/>
          </w:tcPr>
          <w:p w14:paraId="0E8A6D22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6</w:t>
            </w:r>
          </w:p>
        </w:tc>
      </w:tr>
      <w:tr w:rsidR="00D72BFF" w:rsidRPr="004B4766" w14:paraId="7EEDC34F" w14:textId="77777777" w:rsidTr="001A0C1D">
        <w:trPr>
          <w:trHeight w:val="340"/>
        </w:trPr>
        <w:tc>
          <w:tcPr>
            <w:tcW w:w="7087" w:type="dxa"/>
            <w:shd w:val="clear" w:color="800000" w:fill="FFFFFF"/>
          </w:tcPr>
          <w:p w14:paraId="040DB4C7" w14:textId="2FAD4236" w:rsidR="00D72BFF" w:rsidRPr="004B4766" w:rsidRDefault="00D37182" w:rsidP="00D72B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000000"/>
              </w:rPr>
            </w:pPr>
            <w:r w:rsidRPr="004B4766">
              <w:rPr>
                <w:rFonts w:ascii="Cambria" w:hAnsi="Cambria" w:cs="Calibri"/>
                <w:color w:val="000000"/>
              </w:rPr>
              <w:t>Производственная практика (профессионально-творческая)</w:t>
            </w:r>
            <w:r w:rsidRPr="004B4766">
              <w:rPr>
                <w:rFonts w:ascii="Cambria" w:hAnsi="Cambria" w:cs="Tahoma"/>
                <w:color w:val="000000"/>
              </w:rPr>
              <w:t xml:space="preserve"> </w:t>
            </w:r>
            <w:r w:rsidR="001A0C1D" w:rsidRPr="004B4766">
              <w:rPr>
                <w:rFonts w:ascii="Cambria" w:hAnsi="Cambria" w:cs="Tahoma"/>
                <w:color w:val="000000"/>
              </w:rPr>
              <w:t>(</w:t>
            </w:r>
            <w:r w:rsidR="004B4766" w:rsidRPr="004B4766">
              <w:rPr>
                <w:rFonts w:ascii="Cambria" w:hAnsi="Cambria" w:cs="Calibri"/>
                <w:color w:val="000000"/>
              </w:rPr>
              <w:t>16.06.25-30.06.25</w:t>
            </w:r>
            <w:r w:rsidR="001A0C1D" w:rsidRPr="004B4766">
              <w:rPr>
                <w:rFonts w:ascii="Cambria" w:hAnsi="Cambria" w:cs="Tahoma"/>
                <w:color w:val="000000"/>
              </w:rPr>
              <w:t>)</w:t>
            </w:r>
          </w:p>
        </w:tc>
        <w:tc>
          <w:tcPr>
            <w:tcW w:w="1134" w:type="dxa"/>
            <w:shd w:val="clear" w:color="800000" w:fill="C0C0C0"/>
          </w:tcPr>
          <w:p w14:paraId="1CDCF7DC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proofErr w:type="spellStart"/>
            <w:r w:rsidRPr="004B4766">
              <w:rPr>
                <w:rFonts w:ascii="Cambria" w:hAnsi="Cambria" w:cs="Arial"/>
                <w:color w:val="000000"/>
              </w:rPr>
              <w:t>ЗаО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641D63EC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568F4CFE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52899A91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34" w:type="dxa"/>
            <w:shd w:val="clear" w:color="800000" w:fill="C0C0C0"/>
          </w:tcPr>
          <w:p w14:paraId="03FB94E8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58C2ECB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4DEC0985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50" w:type="dxa"/>
            <w:shd w:val="clear" w:color="800000" w:fill="FFFFFF"/>
            <w:noWrap/>
          </w:tcPr>
          <w:p w14:paraId="7336231B" w14:textId="77777777" w:rsidR="00D72BFF" w:rsidRPr="004B4766" w:rsidRDefault="00D72BFF" w:rsidP="00D72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color w:val="000000"/>
              </w:rPr>
            </w:pPr>
            <w:r w:rsidRPr="004B4766">
              <w:rPr>
                <w:rFonts w:ascii="Cambria" w:hAnsi="Cambria" w:cs="Arial"/>
                <w:color w:val="000000"/>
              </w:rPr>
              <w:t>1.5</w:t>
            </w:r>
          </w:p>
        </w:tc>
      </w:tr>
    </w:tbl>
    <w:p w14:paraId="026A9B53" w14:textId="77777777" w:rsidR="00080A86" w:rsidRPr="001A0C1D" w:rsidRDefault="00080A86">
      <w:pPr>
        <w:rPr>
          <w:rFonts w:ascii="Cambria" w:hAnsi="Cambria"/>
        </w:rPr>
      </w:pPr>
    </w:p>
    <w:p w14:paraId="4ED568BD" w14:textId="77777777" w:rsidR="002C3365" w:rsidRPr="001A0C1D" w:rsidRDefault="002C3365" w:rsidP="002C3365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</w:tblGrid>
      <w:tr w:rsidR="002C3365" w:rsidRPr="001A0C1D" w14:paraId="6DD79ADD" w14:textId="77777777" w:rsidTr="00794D65">
        <w:tc>
          <w:tcPr>
            <w:tcW w:w="2392" w:type="dxa"/>
          </w:tcPr>
          <w:p w14:paraId="6C1FED3B" w14:textId="77777777" w:rsidR="002C3365" w:rsidRPr="001A0C1D" w:rsidRDefault="002C3365" w:rsidP="00794D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1" w:name="_Hlk81772505"/>
          </w:p>
        </w:tc>
        <w:tc>
          <w:tcPr>
            <w:tcW w:w="2393" w:type="dxa"/>
          </w:tcPr>
          <w:p w14:paraId="1FDCE7B9" w14:textId="77777777" w:rsidR="002C3365" w:rsidRPr="001A0C1D" w:rsidRDefault="002C3365" w:rsidP="00794D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0C1D">
              <w:rPr>
                <w:rFonts w:ascii="Cambria" w:hAnsi="Cambria"/>
                <w:sz w:val="24"/>
                <w:szCs w:val="24"/>
              </w:rPr>
              <w:t>Зимняя сессия</w:t>
            </w:r>
          </w:p>
        </w:tc>
        <w:tc>
          <w:tcPr>
            <w:tcW w:w="2393" w:type="dxa"/>
          </w:tcPr>
          <w:p w14:paraId="78B25E46" w14:textId="77777777" w:rsidR="002C3365" w:rsidRPr="001A0C1D" w:rsidRDefault="002C3365" w:rsidP="00794D65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0C1D">
              <w:rPr>
                <w:rFonts w:ascii="Cambria" w:hAnsi="Cambria"/>
                <w:sz w:val="24"/>
                <w:szCs w:val="24"/>
              </w:rPr>
              <w:t>Летняя сессия</w:t>
            </w:r>
          </w:p>
        </w:tc>
      </w:tr>
      <w:tr w:rsidR="002C3365" w:rsidRPr="001A0C1D" w14:paraId="72D3B014" w14:textId="77777777" w:rsidTr="00794D65">
        <w:tc>
          <w:tcPr>
            <w:tcW w:w="2392" w:type="dxa"/>
          </w:tcPr>
          <w:p w14:paraId="035CFECF" w14:textId="77777777" w:rsidR="002C3365" w:rsidRPr="001A0C1D" w:rsidRDefault="002C3365" w:rsidP="00794D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1A0C1D">
              <w:rPr>
                <w:rFonts w:ascii="Cambria" w:hAnsi="Cambria"/>
                <w:sz w:val="24"/>
                <w:szCs w:val="24"/>
              </w:rPr>
              <w:t>Начало</w:t>
            </w:r>
          </w:p>
        </w:tc>
        <w:tc>
          <w:tcPr>
            <w:tcW w:w="2393" w:type="dxa"/>
          </w:tcPr>
          <w:p w14:paraId="21A7FBAE" w14:textId="230E6B52" w:rsidR="002C3365" w:rsidRPr="001A0C1D" w:rsidRDefault="00363E5B" w:rsidP="004B4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1A0C1D">
              <w:rPr>
                <w:rFonts w:ascii="Cambria" w:hAnsi="Cambria"/>
                <w:sz w:val="24"/>
                <w:szCs w:val="24"/>
              </w:rPr>
              <w:t>1</w:t>
            </w:r>
            <w:r w:rsidR="004B4766">
              <w:rPr>
                <w:rFonts w:ascii="Cambria" w:hAnsi="Cambria"/>
                <w:sz w:val="24"/>
                <w:szCs w:val="24"/>
              </w:rPr>
              <w:t>3</w:t>
            </w:r>
            <w:r w:rsidRPr="001A0C1D">
              <w:rPr>
                <w:rFonts w:ascii="Cambria" w:hAnsi="Cambria"/>
                <w:sz w:val="24"/>
                <w:szCs w:val="24"/>
              </w:rPr>
              <w:t>.01.202</w:t>
            </w:r>
            <w:r w:rsidR="004B4766">
              <w:rPr>
                <w:rFonts w:ascii="Cambria" w:hAnsi="Cambria"/>
                <w:sz w:val="24"/>
                <w:szCs w:val="24"/>
              </w:rPr>
              <w:t>5</w:t>
            </w:r>
            <w:r w:rsidRPr="001A0C1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14:paraId="446F09B1" w14:textId="171BC613" w:rsidR="002C3365" w:rsidRPr="001A0C1D" w:rsidRDefault="0067300C" w:rsidP="004B4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1A0C1D">
              <w:rPr>
                <w:rFonts w:ascii="Cambria" w:hAnsi="Cambria"/>
                <w:sz w:val="24"/>
                <w:szCs w:val="24"/>
              </w:rPr>
              <w:t>2</w:t>
            </w:r>
            <w:r w:rsidR="004B4766">
              <w:rPr>
                <w:rFonts w:ascii="Cambria" w:hAnsi="Cambria"/>
                <w:sz w:val="24"/>
                <w:szCs w:val="24"/>
              </w:rPr>
              <w:t>1</w:t>
            </w:r>
            <w:r w:rsidRPr="001A0C1D">
              <w:rPr>
                <w:rFonts w:ascii="Cambria" w:hAnsi="Cambria"/>
                <w:sz w:val="24"/>
                <w:szCs w:val="24"/>
              </w:rPr>
              <w:t>.05.202</w:t>
            </w:r>
            <w:r w:rsidR="004B4766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C3365" w:rsidRPr="001A0C1D" w14:paraId="64CA70F6" w14:textId="77777777" w:rsidTr="00794D65">
        <w:tc>
          <w:tcPr>
            <w:tcW w:w="2392" w:type="dxa"/>
          </w:tcPr>
          <w:p w14:paraId="3E16D4DE" w14:textId="77777777" w:rsidR="002C3365" w:rsidRPr="001A0C1D" w:rsidRDefault="002C3365" w:rsidP="00794D6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1A0C1D">
              <w:rPr>
                <w:rFonts w:ascii="Cambria" w:hAnsi="Cambria"/>
                <w:sz w:val="24"/>
                <w:szCs w:val="24"/>
              </w:rPr>
              <w:t xml:space="preserve">Конец </w:t>
            </w:r>
          </w:p>
        </w:tc>
        <w:tc>
          <w:tcPr>
            <w:tcW w:w="2393" w:type="dxa"/>
          </w:tcPr>
          <w:p w14:paraId="0CF12E2E" w14:textId="2D8D7A63" w:rsidR="002C3365" w:rsidRPr="001A0C1D" w:rsidRDefault="00363E5B" w:rsidP="004B4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1A0C1D">
              <w:rPr>
                <w:rFonts w:ascii="Cambria" w:hAnsi="Cambria"/>
                <w:sz w:val="24"/>
                <w:szCs w:val="24"/>
              </w:rPr>
              <w:t>0</w:t>
            </w:r>
            <w:r w:rsidR="004B4766">
              <w:rPr>
                <w:rFonts w:ascii="Cambria" w:hAnsi="Cambria"/>
                <w:sz w:val="24"/>
                <w:szCs w:val="24"/>
              </w:rPr>
              <w:t>6</w:t>
            </w:r>
            <w:r w:rsidRPr="001A0C1D">
              <w:rPr>
                <w:rFonts w:ascii="Cambria" w:hAnsi="Cambria"/>
                <w:sz w:val="24"/>
                <w:szCs w:val="24"/>
              </w:rPr>
              <w:t>.02.202</w:t>
            </w:r>
            <w:r w:rsidR="004B4766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1B8552E9" w14:textId="204618BD" w:rsidR="002C3365" w:rsidRPr="001A0C1D" w:rsidRDefault="00D37182" w:rsidP="004B476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B4766">
              <w:rPr>
                <w:rFonts w:ascii="Cambria" w:hAnsi="Cambria"/>
                <w:sz w:val="24"/>
                <w:szCs w:val="24"/>
              </w:rPr>
              <w:t>4</w:t>
            </w:r>
            <w:r w:rsidR="002C3365" w:rsidRPr="001A0C1D">
              <w:rPr>
                <w:rFonts w:ascii="Cambria" w:hAnsi="Cambria"/>
                <w:sz w:val="24"/>
                <w:szCs w:val="24"/>
              </w:rPr>
              <w:t>.06.202</w:t>
            </w:r>
            <w:r w:rsidR="004B4766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</w:tbl>
    <w:p w14:paraId="455C6FAC" w14:textId="77777777" w:rsidR="002C3365" w:rsidRPr="001A0C1D" w:rsidRDefault="002C3365" w:rsidP="002C3365">
      <w:pPr>
        <w:spacing w:after="0"/>
        <w:rPr>
          <w:rFonts w:ascii="Cambria" w:hAnsi="Cambria"/>
          <w:sz w:val="28"/>
          <w:szCs w:val="28"/>
        </w:rPr>
      </w:pPr>
    </w:p>
    <w:p w14:paraId="0634FF51" w14:textId="77777777" w:rsidR="002C3365" w:rsidRPr="001A0C1D" w:rsidRDefault="002C3365" w:rsidP="002C3365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1A0C1D">
        <w:rPr>
          <w:rFonts w:ascii="Cambria" w:hAnsi="Cambria"/>
          <w:b/>
          <w:sz w:val="28"/>
          <w:szCs w:val="28"/>
        </w:rPr>
        <w:t>Контрольные работы сдаются за 10 дней до начала сессии. Экзамены и зачеты выставляются в расписание с первой недели сессии.</w:t>
      </w:r>
    </w:p>
    <w:bookmarkEnd w:id="1"/>
    <w:p w14:paraId="3A337422" w14:textId="77777777" w:rsidR="002C3365" w:rsidRPr="001A0C1D" w:rsidRDefault="002C3365">
      <w:pPr>
        <w:rPr>
          <w:rFonts w:ascii="Cambria" w:hAnsi="Cambria"/>
        </w:rPr>
      </w:pPr>
    </w:p>
    <w:sectPr w:rsidR="002C3365" w:rsidRPr="001A0C1D" w:rsidSect="001A0C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86"/>
    <w:rsid w:val="00080A86"/>
    <w:rsid w:val="001A0C1D"/>
    <w:rsid w:val="002C3365"/>
    <w:rsid w:val="00321596"/>
    <w:rsid w:val="00363E5B"/>
    <w:rsid w:val="004B4766"/>
    <w:rsid w:val="00543B13"/>
    <w:rsid w:val="006539DA"/>
    <w:rsid w:val="0067300C"/>
    <w:rsid w:val="006C0CEE"/>
    <w:rsid w:val="008A0081"/>
    <w:rsid w:val="008E31C2"/>
    <w:rsid w:val="00B1689E"/>
    <w:rsid w:val="00CE1981"/>
    <w:rsid w:val="00D37182"/>
    <w:rsid w:val="00D72BFF"/>
    <w:rsid w:val="00EF4A5E"/>
    <w:rsid w:val="00FC5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F57F"/>
  <w15:docId w15:val="{71AAB93D-C8EA-46E9-BE46-C5D78F10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9E"/>
  </w:style>
  <w:style w:type="paragraph" w:styleId="1">
    <w:name w:val="heading 1"/>
    <w:basedOn w:val="a"/>
    <w:next w:val="a"/>
    <w:link w:val="10"/>
    <w:autoRedefine/>
    <w:uiPriority w:val="9"/>
    <w:qFormat/>
    <w:rsid w:val="006C0CEE"/>
    <w:pPr>
      <w:keepNext/>
      <w:keepLines/>
      <w:spacing w:after="0" w:line="240" w:lineRule="auto"/>
      <w:jc w:val="center"/>
      <w:outlineLvl w:val="0"/>
    </w:pPr>
    <w:rPr>
      <w:rFonts w:ascii="Cambria" w:eastAsiaTheme="majorEastAsia" w:hAnsi="Cambria" w:cstheme="majorBidi"/>
      <w:b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CEE"/>
    <w:rPr>
      <w:rFonts w:ascii="Cambria" w:eastAsiaTheme="majorEastAsia" w:hAnsi="Cambria" w:cstheme="majorBidi"/>
      <w:b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Г. Пономарёва</dc:creator>
  <cp:keywords/>
  <dc:description/>
  <cp:lastModifiedBy>Маргарита Г. Пономарёва</cp:lastModifiedBy>
  <cp:revision>3</cp:revision>
  <dcterms:created xsi:type="dcterms:W3CDTF">2024-11-23T13:06:00Z</dcterms:created>
  <dcterms:modified xsi:type="dcterms:W3CDTF">2024-11-23T13:56:00Z</dcterms:modified>
</cp:coreProperties>
</file>